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pageBreakBefore w:val="0"/>
        <w:rPr/>
      </w:pPr>
      <w:r w:rsidDel="00000000" w:rsidR="00000000" w:rsidRPr="00000000">
        <w:rPr>
          <w:rtl w:val="0"/>
        </w:rPr>
        <w:t xml:space="preserve">Higher Lower Game</w:t>
      </w:r>
    </w:p>
    <w:p w:rsidR="00000000" w:rsidDel="00000000" w:rsidP="00000000" w:rsidRDefault="00000000" w:rsidRPr="00000000" w14:paraId="00000002">
      <w:pPr>
        <w:pStyle w:val="Heading1"/>
        <w:pageBreakBefore w:val="0"/>
        <w:rPr/>
      </w:pPr>
      <w:r w:rsidDel="00000000" w:rsidR="00000000" w:rsidRPr="00000000">
        <w:rPr>
          <w:rtl w:val="0"/>
        </w:rPr>
        <w:t xml:space="preserve">Scenario</w:t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  <w:t xml:space="preserve">You have a younger family member who loves the ‘higher / lower’ game so you decide to make a game that they can play whenever they want.</w:t>
      </w:r>
    </w:p>
    <w:p w:rsidR="00000000" w:rsidDel="00000000" w:rsidP="00000000" w:rsidRDefault="00000000" w:rsidRPr="00000000" w14:paraId="00000004">
      <w:pPr>
        <w:pStyle w:val="Heading1"/>
        <w:pageBreakBefore w:val="0"/>
        <w:rPr/>
      </w:pPr>
      <w:r w:rsidDel="00000000" w:rsidR="00000000" w:rsidRPr="00000000">
        <w:rPr>
          <w:rtl w:val="0"/>
        </w:rPr>
        <w:t xml:space="preserve">Features…</w:t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  <w:t xml:space="preserve">Your game should…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Show the instructions to the users if they have not played the game before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Ask the user how many rounds they want to play (infinite mode could also be an option)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smallCaps w:val="0"/>
          <w:strike w:val="0"/>
          <w:color w:val="943734"/>
          <w:sz w:val="22"/>
          <w:szCs w:val="22"/>
          <w:u w:val="none"/>
          <w:shd w:fill="auto" w:val="clear"/>
          <w:vertAlign w:val="baseline"/>
          <w:rtl w:val="0"/>
        </w:rPr>
        <w:t xml:space="preserve">Optional - Ask the user for the lowest and highest number to be used (ie: the range) &lt;see below&gt;</w:t>
      </w:r>
      <w:r w:rsidDel="00000000" w:rsidR="00000000" w:rsidRPr="00000000"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 each round…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Either…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Generate a ‘secret’ number between 1 and 100 and then ask the user to guess the number.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b w:val="1"/>
          <w:i w:val="1"/>
          <w:smallCaps w:val="0"/>
          <w:strike w:val="0"/>
          <w:color w:val="943734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smallCaps w:val="0"/>
          <w:strike w:val="0"/>
          <w:color w:val="943734"/>
          <w:sz w:val="22"/>
          <w:szCs w:val="22"/>
          <w:u w:val="none"/>
          <w:shd w:fill="auto" w:val="clear"/>
          <w:vertAlign w:val="baseline"/>
          <w:rtl w:val="0"/>
        </w:rPr>
        <w:t xml:space="preserve">Generate a secret number between the high and low number chosen by the user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Ask the user to guess the secret number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Tell the user if their guess is ‘too high’ or ‘too low’ until either the number has been guessed or the user has used tried to guess too many times*</w:t>
        <w:br w:type="textWrapping"/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 the numbers between 1 and 100, allow 9 guesses.  </w:t>
      </w:r>
      <w:r w:rsidDel="00000000" w:rsidR="00000000" w:rsidRPr="00000000">
        <w:rPr>
          <w:rFonts w:ascii="Calibri" w:cs="Calibri" w:eastAsia="Calibri" w:hAnsi="Calibri"/>
          <w:b w:val="1"/>
          <w:i w:val="1"/>
          <w:smallCaps w:val="0"/>
          <w:strike w:val="0"/>
          <w:color w:val="943734"/>
          <w:sz w:val="22"/>
          <w:szCs w:val="22"/>
          <w:u w:val="none"/>
          <w:shd w:fill="auto" w:val="clear"/>
          <w:vertAlign w:val="baseline"/>
          <w:rtl w:val="0"/>
        </w:rPr>
        <w:t xml:space="preserve">If users choose the range of numbers, calculate the number of guesses they should be allowed.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If the user correctly guesses the number, the game should congratulate them.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If they run out of guesses, they should be told that they have lost the round and the mystery number should be revealed.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Ideally the game should be set up so that users can’t guess the same *wrong* number twice.</w:t>
        <w:br w:type="textWrapping"/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 the end of the game, users should be shown their game history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They should also be shown the following statistics…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Best score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Worst score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Average score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Finally, the user should be asked if they would like to play another game (ie: start the process from the beginning)</w:t>
      </w:r>
    </w:p>
    <w:sectPr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NZ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pageBreakBefore w:val="0"/>
      <w:pBdr>
        <w:bottom w:color="4f81bd" w:space="4" w:sz="8" w:val="single"/>
      </w:pBdr>
      <w:spacing w:after="300" w:line="240" w:lineRule="auto"/>
    </w:pPr>
    <w:rPr>
      <w:rFonts w:ascii="Cambria" w:cs="Cambria" w:eastAsia="Cambria" w:hAnsi="Cambria"/>
      <w:color w:val="17365d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